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3B8B" w14:textId="77777777" w:rsidR="000842AD" w:rsidRPr="008C4EC5" w:rsidRDefault="00623619" w:rsidP="00EF621C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8C4EC5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  <w:t>Виндсерфинг</w:t>
      </w:r>
    </w:p>
    <w:p w14:paraId="04BC46ED" w14:textId="77777777" w:rsidR="00EE3A68" w:rsidRPr="00BA2B58" w:rsidRDefault="00EE3A68" w:rsidP="00EE3A68">
      <w:pPr>
        <w:shd w:val="clear" w:color="auto" w:fill="F2F2F2"/>
        <w:spacing w:before="150" w:after="300" w:line="240" w:lineRule="auto"/>
        <w:outlineLvl w:val="3"/>
        <w:rPr>
          <w:rFonts w:ascii="Helvetica" w:eastAsia="Times New Roman" w:hAnsi="Helvetica" w:cs="Helvetica"/>
          <w:b/>
          <w:color w:val="333333"/>
          <w:sz w:val="16"/>
          <w:szCs w:val="21"/>
          <w:lang w:eastAsia="ru-RU"/>
        </w:rPr>
      </w:pPr>
      <w:r w:rsidRPr="00BA2B58">
        <w:rPr>
          <w:rFonts w:ascii="Helvetica" w:eastAsia="Times New Roman" w:hAnsi="Helvetica" w:cs="Helvetica"/>
          <w:b/>
          <w:color w:val="333333"/>
          <w:sz w:val="20"/>
          <w:szCs w:val="27"/>
          <w:lang w:eastAsia="ru-RU"/>
        </w:rPr>
        <w:t>Первый пробный урок по виндсерфингу:</w:t>
      </w:r>
    </w:p>
    <w:p w14:paraId="54C2DC01" w14:textId="3A84D828" w:rsidR="00890A06" w:rsidRDefault="00890A06" w:rsidP="00207D80">
      <w:pPr>
        <w:shd w:val="clear" w:color="auto" w:fill="F2F2F2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30 минут – </w:t>
      </w:r>
      <w:r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6</w:t>
      </w:r>
      <w:r w:rsidR="00687EFF"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5</w:t>
      </w:r>
      <w:r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0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рублей</w:t>
      </w:r>
    </w:p>
    <w:p w14:paraId="03558D49" w14:textId="6750E625" w:rsidR="00890A06" w:rsidRDefault="00890A06" w:rsidP="00207D80">
      <w:pPr>
        <w:shd w:val="clear" w:color="auto" w:fill="F2F2F2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1 час – </w:t>
      </w:r>
      <w:r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1</w:t>
      </w:r>
      <w:r w:rsidR="00687EFF"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2</w:t>
      </w:r>
      <w:r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00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рублей</w:t>
      </w:r>
    </w:p>
    <w:p w14:paraId="12773DF3" w14:textId="1F2236CE" w:rsidR="00890A06" w:rsidRDefault="00890A06" w:rsidP="00207D80">
      <w:pPr>
        <w:shd w:val="clear" w:color="auto" w:fill="F2F2F2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 часа – </w:t>
      </w:r>
      <w:r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1</w:t>
      </w:r>
      <w:r w:rsidR="00687EFF"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8</w:t>
      </w:r>
      <w:r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00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рублей</w:t>
      </w:r>
    </w:p>
    <w:p w14:paraId="739A0A35" w14:textId="77777777" w:rsidR="00207D80" w:rsidRDefault="00207D80" w:rsidP="00207D80">
      <w:pPr>
        <w:shd w:val="clear" w:color="auto" w:fill="F2F2F2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14:paraId="13076476" w14:textId="77777777" w:rsidR="00EE3A68" w:rsidRPr="00BA2B58" w:rsidRDefault="00EF621C" w:rsidP="00207D80">
      <w:pPr>
        <w:shd w:val="clear" w:color="auto" w:fill="F2F2F2"/>
        <w:spacing w:after="0" w:line="240" w:lineRule="auto"/>
        <w:outlineLvl w:val="3"/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</w:pPr>
      <w:r w:rsidRPr="00BA2B58"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  <w:t>В стоимость входит обучение, прокат снаряжения, прокат гидрокостюма и</w:t>
      </w:r>
      <w:r w:rsidR="00EE3A68" w:rsidRPr="00BA2B58"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  <w:t xml:space="preserve"> </w:t>
      </w:r>
      <w:proofErr w:type="spellStart"/>
      <w:r w:rsidR="00EE3A68" w:rsidRPr="00BA2B58"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  <w:t>гидроботинок</w:t>
      </w:r>
      <w:proofErr w:type="spellEnd"/>
      <w:r w:rsidR="00EE3A68" w:rsidRPr="00BA2B58"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  <w:t xml:space="preserve"> + страховка снаряжения </w:t>
      </w:r>
    </w:p>
    <w:p w14:paraId="1DA5B299" w14:textId="77777777" w:rsidR="000842AD" w:rsidRPr="00A748D9" w:rsidRDefault="00E34625" w:rsidP="000842AD">
      <w:pPr>
        <w:shd w:val="clear" w:color="auto" w:fill="F2F2F2"/>
        <w:spacing w:before="300" w:line="240" w:lineRule="auto"/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pict w14:anchorId="222CC5B0">
          <v:rect id="_x0000_i1025" style="width:0;height:0" o:hralign="center" o:hrstd="t" o:hr="t" fillcolor="gray" stroked="f"/>
        </w:pict>
      </w:r>
    </w:p>
    <w:p w14:paraId="78C1661B" w14:textId="77777777" w:rsidR="00EF621C" w:rsidRPr="00902EB4" w:rsidRDefault="00902EB4" w:rsidP="00902EB4">
      <w:pPr>
        <w:shd w:val="clear" w:color="auto" w:fill="F2F2F2"/>
        <w:spacing w:before="150" w:after="300" w:line="240" w:lineRule="auto"/>
        <w:outlineLvl w:val="3"/>
        <w:rPr>
          <w:rFonts w:ascii="Helvetica" w:eastAsia="Times New Roman" w:hAnsi="Helvetica" w:cs="Helvetica"/>
          <w:b/>
          <w:color w:val="333333"/>
          <w:lang w:eastAsia="ru-RU"/>
        </w:rPr>
      </w:pPr>
      <w:r w:rsidRPr="00902EB4">
        <w:rPr>
          <w:rFonts w:ascii="Helvetica" w:eastAsia="Times New Roman" w:hAnsi="Helvetica" w:cs="Helvetica"/>
          <w:b/>
          <w:color w:val="333333"/>
          <w:lang w:eastAsia="ru-RU"/>
        </w:rPr>
        <w:t>Школа виндсёрфинга:</w:t>
      </w:r>
    </w:p>
    <w:p w14:paraId="2E770170" w14:textId="7A937C41" w:rsidR="00EF621C" w:rsidRPr="00A748D9" w:rsidRDefault="00EF621C" w:rsidP="00EF621C">
      <w:pPr>
        <w:shd w:val="clear" w:color="auto" w:fill="F2F2F2"/>
        <w:spacing w:line="240" w:lineRule="auto"/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</w:pPr>
      <w:r w:rsidRPr="00A748D9">
        <w:rPr>
          <w:rFonts w:ascii="Helvetica" w:eastAsia="Times New Roman" w:hAnsi="Helvetica" w:cs="Helvetica"/>
          <w:b/>
          <w:bCs/>
          <w:color w:val="333333"/>
          <w:sz w:val="16"/>
          <w:szCs w:val="21"/>
          <w:lang w:eastAsia="ru-RU"/>
        </w:rPr>
        <w:t>Детская школа (8 занятий по 2 часа, по расписанию*):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t> 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br/>
      </w:r>
      <w:r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 xml:space="preserve">4 </w:t>
      </w:r>
      <w:r w:rsidR="009E341E"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>3</w:t>
      </w:r>
      <w:r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 xml:space="preserve">00 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t>руб. — без проката гидрокостюма 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br/>
      </w:r>
      <w:r w:rsidR="009E341E"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>5</w:t>
      </w:r>
      <w:r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 xml:space="preserve"> </w:t>
      </w:r>
      <w:r w:rsidR="009E341E"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>0</w:t>
      </w:r>
      <w:r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 xml:space="preserve">00 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t>руб. — с учетом проката гидрокостюма </w:t>
      </w:r>
    </w:p>
    <w:p w14:paraId="267EE142" w14:textId="57A17E3A" w:rsidR="00EF621C" w:rsidRPr="00A748D9" w:rsidRDefault="00EF621C" w:rsidP="00EF621C">
      <w:pPr>
        <w:shd w:val="clear" w:color="auto" w:fill="F2F2F2"/>
        <w:spacing w:line="240" w:lineRule="auto"/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</w:pPr>
      <w:r w:rsidRPr="00A748D9">
        <w:rPr>
          <w:rFonts w:ascii="Helvetica" w:eastAsia="Times New Roman" w:hAnsi="Helvetica" w:cs="Helvetica"/>
          <w:b/>
          <w:bCs/>
          <w:color w:val="333333"/>
          <w:sz w:val="16"/>
          <w:szCs w:val="21"/>
          <w:lang w:eastAsia="ru-RU"/>
        </w:rPr>
        <w:t>Взрослая школа (8 занятий по 2 часа, по расписанию*):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t> 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br/>
      </w:r>
      <w:r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 xml:space="preserve">4 </w:t>
      </w:r>
      <w:r w:rsidR="009E341E"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>9</w:t>
      </w:r>
      <w:r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 xml:space="preserve">00 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t>руб. — без проката гидрокостюма 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br/>
      </w:r>
      <w:r w:rsidR="009E341E"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>6</w:t>
      </w:r>
      <w:r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 xml:space="preserve"> </w:t>
      </w:r>
      <w:r w:rsidR="009E341E"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>0</w:t>
      </w:r>
      <w:r w:rsidRPr="009E341E">
        <w:rPr>
          <w:rFonts w:ascii="Helvetica" w:eastAsia="Times New Roman" w:hAnsi="Helvetica" w:cs="Helvetica"/>
          <w:color w:val="FF0000"/>
          <w:sz w:val="16"/>
          <w:szCs w:val="21"/>
          <w:lang w:eastAsia="ru-RU"/>
        </w:rPr>
        <w:t xml:space="preserve">00 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t>руб. — с учетом проката гидрокостюма</w:t>
      </w:r>
    </w:p>
    <w:p w14:paraId="6C9463F6" w14:textId="77777777" w:rsidR="00EF621C" w:rsidRPr="00BA2B58" w:rsidRDefault="00C82D1A" w:rsidP="00207D80">
      <w:pPr>
        <w:shd w:val="clear" w:color="auto" w:fill="F2F2F2"/>
        <w:spacing w:before="150" w:after="0" w:line="240" w:lineRule="auto"/>
        <w:outlineLvl w:val="3"/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</w:pPr>
      <w:r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  <w:t>В стоимость входит прокат снаряжения</w:t>
      </w:r>
      <w:r w:rsidR="00EF621C" w:rsidRPr="00623619"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  <w:t xml:space="preserve"> + </w:t>
      </w:r>
      <w:r w:rsidR="00BA2B58"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  <w:t>работа инструктора                                                                                                                                                     *График посещения занятий</w:t>
      </w:r>
      <w:r w:rsidR="00BA2B58" w:rsidRPr="00623619"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  <w:t> в установленное время</w:t>
      </w:r>
      <w:r w:rsidR="00BA2B58"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  <w:t xml:space="preserve"> (расписание у</w:t>
      </w:r>
      <w:r w:rsidR="00BA2B58" w:rsidRPr="00623619"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  <w:t xml:space="preserve"> администратора)</w:t>
      </w:r>
    </w:p>
    <w:p w14:paraId="13CBBD0C" w14:textId="77777777" w:rsidR="00A748D9" w:rsidRPr="00A748D9" w:rsidRDefault="00E34625" w:rsidP="00A748D9">
      <w:pPr>
        <w:shd w:val="clear" w:color="auto" w:fill="F2F2F2"/>
        <w:spacing w:line="240" w:lineRule="auto"/>
        <w:rPr>
          <w:rFonts w:ascii="Helvetica" w:eastAsia="Times New Roman" w:hAnsi="Helvetica" w:cs="Helvetica"/>
          <w:color w:val="333333"/>
          <w:sz w:val="20"/>
          <w:szCs w:val="27"/>
          <w:u w:val="single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pict w14:anchorId="2AA8BBCB">
          <v:rect id="_x0000_i1026" style="width:0;height:0" o:hralign="center" o:hrstd="t" o:hr="t" fillcolor="gray" stroked="f"/>
        </w:pict>
      </w:r>
    </w:p>
    <w:p w14:paraId="0A201F66" w14:textId="77777777" w:rsidR="00EF621C" w:rsidRPr="008C4EC5" w:rsidRDefault="00EF621C" w:rsidP="00EF621C">
      <w:pPr>
        <w:shd w:val="clear" w:color="auto" w:fill="F2F2F2"/>
        <w:spacing w:before="150" w:after="300" w:line="240" w:lineRule="auto"/>
        <w:outlineLvl w:val="3"/>
        <w:rPr>
          <w:rFonts w:ascii="Helvetica" w:eastAsia="Times New Roman" w:hAnsi="Helvetica" w:cs="Helvetica"/>
          <w:b/>
          <w:color w:val="333333"/>
          <w:lang w:eastAsia="ru-RU"/>
        </w:rPr>
      </w:pPr>
      <w:r w:rsidRPr="008C4EC5">
        <w:rPr>
          <w:rFonts w:ascii="Helvetica" w:eastAsia="Times New Roman" w:hAnsi="Helvetica" w:cs="Helvetica"/>
          <w:b/>
          <w:color w:val="333333"/>
          <w:lang w:eastAsia="ru-RU"/>
        </w:rPr>
        <w:t>Абонементы на прокат снаряжения:</w:t>
      </w:r>
    </w:p>
    <w:p w14:paraId="0D613BB6" w14:textId="1ACC508C" w:rsidR="00C0019B" w:rsidRDefault="00EF621C" w:rsidP="00C0019B">
      <w:pPr>
        <w:shd w:val="clear" w:color="auto" w:fill="F2F2F2"/>
        <w:spacing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Абонемент на 10 часов катания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Взрослый — </w:t>
      </w:r>
      <w:r w:rsidR="0038575F"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6</w:t>
      </w:r>
      <w:r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 </w:t>
      </w:r>
      <w:r w:rsidR="00E34625"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5</w:t>
      </w:r>
      <w:r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00 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руб. 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Детский — </w:t>
      </w:r>
      <w:r w:rsidR="0038575F"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5</w:t>
      </w:r>
      <w:r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 </w:t>
      </w:r>
      <w:r w:rsidR="00E34625"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5</w:t>
      </w:r>
      <w:r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00 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руб.</w:t>
      </w:r>
      <w:r w:rsidR="00C0019B" w:rsidRPr="00C0019B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</w:p>
    <w:p w14:paraId="663C7CAC" w14:textId="633B10B7" w:rsidR="00C0019B" w:rsidRPr="00C0019B" w:rsidRDefault="00C0019B" w:rsidP="00DE5CDB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Абонемент на 5 часов катания</w:t>
      </w:r>
      <w:r w:rsidRPr="00C82D1A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  <w:r w:rsidRPr="00C82D1A">
        <w:rPr>
          <w:rFonts w:ascii="Helvetica" w:eastAsia="Times New Roman" w:hAnsi="Helvetica" w:cs="Helvetica"/>
          <w:sz w:val="18"/>
          <w:szCs w:val="18"/>
          <w:lang w:eastAsia="ru-RU"/>
        </w:rPr>
        <w:br/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Взрослый — </w:t>
      </w:r>
      <w:r w:rsidR="00D41FD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="0038575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00 руб. 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Детский — </w:t>
      </w:r>
      <w:r w:rsidR="00E34625" w:rsidRPr="00E34625">
        <w:rPr>
          <w:rFonts w:ascii="Helvetica" w:eastAsia="Times New Roman" w:hAnsi="Helvetica" w:cs="Helvetica"/>
          <w:color w:val="FF0000"/>
          <w:sz w:val="18"/>
          <w:szCs w:val="18"/>
          <w:lang w:val="en-US" w:eastAsia="ru-RU"/>
        </w:rPr>
        <w:t>3</w:t>
      </w:r>
      <w:r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 </w:t>
      </w:r>
      <w:r w:rsidR="00E34625" w:rsidRPr="00E34625">
        <w:rPr>
          <w:rFonts w:ascii="Helvetica" w:eastAsia="Times New Roman" w:hAnsi="Helvetica" w:cs="Helvetica"/>
          <w:color w:val="FF0000"/>
          <w:sz w:val="18"/>
          <w:szCs w:val="18"/>
          <w:lang w:val="en-US" w:eastAsia="ru-RU"/>
        </w:rPr>
        <w:t>0</w:t>
      </w:r>
      <w:r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00 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руб.</w:t>
      </w:r>
      <w:r w:rsidRPr="00C82D1A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14:paraId="3987BE3B" w14:textId="77777777" w:rsidR="00C0019B" w:rsidRDefault="00C0019B" w:rsidP="00207D80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</w:pPr>
      <w:r w:rsidRPr="00BA2B58"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  <w:br/>
        <w:t xml:space="preserve">Время </w:t>
      </w:r>
      <w:r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  <w:t xml:space="preserve">катания </w:t>
      </w:r>
      <w:r w:rsidRPr="00BA2B58">
        <w:rPr>
          <w:rFonts w:ascii="Helvetica" w:eastAsia="Times New Roman" w:hAnsi="Helvetica" w:cs="Helvetica"/>
          <w:i/>
          <w:color w:val="333333"/>
          <w:sz w:val="16"/>
          <w:szCs w:val="21"/>
          <w:lang w:eastAsia="ru-RU"/>
        </w:rPr>
        <w:t>проката списывается по факту</w:t>
      </w:r>
      <w:r w:rsidRPr="00A748D9"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br/>
      </w:r>
    </w:p>
    <w:p w14:paraId="2799BEEB" w14:textId="77777777" w:rsidR="00C0019B" w:rsidRPr="00C0019B" w:rsidRDefault="00E34625" w:rsidP="00C0019B">
      <w:pPr>
        <w:shd w:val="clear" w:color="auto" w:fill="F2F2F2"/>
        <w:spacing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pict w14:anchorId="26391FD5">
          <v:rect id="_x0000_i1027" style="width:0;height:0" o:hralign="center" o:hrstd="t" o:hr="t" fillcolor="gray" stroked="f"/>
        </w:pict>
      </w:r>
    </w:p>
    <w:p w14:paraId="503DFCE9" w14:textId="77777777" w:rsidR="004B0E68" w:rsidRDefault="004B0E68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751C51AE" w14:textId="77777777" w:rsidR="004B0E68" w:rsidRDefault="004B0E68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5A7674A6" w14:textId="77777777" w:rsidR="004B0E68" w:rsidRDefault="004B0E68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0D65E8A3" w14:textId="77777777" w:rsidR="004B0E68" w:rsidRDefault="004B0E68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199A7103" w14:textId="77777777" w:rsidR="004B0E68" w:rsidRDefault="004B0E68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54EE319E" w14:textId="77777777" w:rsidR="004B0E68" w:rsidRDefault="004B0E68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50F256B6" w14:textId="77777777" w:rsidR="004B0E68" w:rsidRDefault="004B0E68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7BF55590" w14:textId="77777777" w:rsidR="004B0E68" w:rsidRDefault="004B0E68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0DE0602A" w14:textId="0A456290" w:rsidR="004B0E68" w:rsidRDefault="004B0E68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22E2E04B" w14:textId="33CF0E09" w:rsidR="00207D80" w:rsidRDefault="00207D80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295A375A" w14:textId="77777777" w:rsidR="00DE5CDB" w:rsidRDefault="00DE5CDB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</w:p>
    <w:p w14:paraId="6EF1226A" w14:textId="77777777" w:rsidR="00EF621C" w:rsidRPr="008C4EC5" w:rsidRDefault="00EF621C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  <w:r w:rsidRPr="008C4EC5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  <w:t>SUP-серфинг</w:t>
      </w:r>
    </w:p>
    <w:p w14:paraId="33C23152" w14:textId="1DBC2445" w:rsidR="00EF621C" w:rsidRPr="00BA2B58" w:rsidRDefault="00EF621C" w:rsidP="00EF621C">
      <w:pPr>
        <w:shd w:val="clear" w:color="auto" w:fill="F2F2F2"/>
        <w:spacing w:before="150" w:after="300" w:line="240" w:lineRule="auto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30 минут — </w:t>
      </w:r>
      <w:r w:rsidR="0038575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0</w:t>
      </w:r>
      <w:r w:rsidR="0038575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0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рублей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1 час — </w:t>
      </w:r>
      <w:r w:rsidR="0038575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00 рублей  </w:t>
      </w:r>
    </w:p>
    <w:p w14:paraId="40269643" w14:textId="77777777" w:rsidR="00EF621C" w:rsidRPr="00BA2B58" w:rsidRDefault="00EF621C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</w:pPr>
      <w:r w:rsidRPr="00BA2B58"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  <w:t>График посещения свободный. </w:t>
      </w:r>
      <w:r w:rsidRPr="00BA2B58"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  <w:br/>
        <w:t>Выдача снаряжения в прокат осуществляется в порядке очереди. Возможно предварительное бронирование снаряжения. </w:t>
      </w:r>
    </w:p>
    <w:p w14:paraId="235F663A" w14:textId="77777777" w:rsidR="00EF621C" w:rsidRDefault="00E34625" w:rsidP="00EF621C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Cs w:val="30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pict w14:anchorId="7886F3FC">
          <v:rect id="_x0000_i1028" style="width:0;height:0" o:hralign="center" o:hrstd="t" o:hr="t" fillcolor="gray" stroked="f"/>
        </w:pict>
      </w:r>
    </w:p>
    <w:p w14:paraId="1DE18967" w14:textId="77777777" w:rsidR="00EF621C" w:rsidRDefault="00EF621C" w:rsidP="00EF621C">
      <w:pPr>
        <w:shd w:val="clear" w:color="auto" w:fill="F2F2F2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Cs w:val="30"/>
          <w:u w:val="single"/>
          <w:lang w:eastAsia="ru-RU"/>
        </w:rPr>
      </w:pPr>
    </w:p>
    <w:p w14:paraId="7060EF16" w14:textId="77777777" w:rsidR="00EF621C" w:rsidRPr="008C4EC5" w:rsidRDefault="00EF621C" w:rsidP="00EF621C">
      <w:pPr>
        <w:shd w:val="clear" w:color="auto" w:fill="F2F2F2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  <w:r w:rsidRPr="008C4EC5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  <w:t>Байдарки</w:t>
      </w:r>
    </w:p>
    <w:p w14:paraId="51C10172" w14:textId="0215E50C" w:rsidR="00EF621C" w:rsidRPr="00BA2B58" w:rsidRDefault="00EF621C" w:rsidP="00EF621C">
      <w:pPr>
        <w:numPr>
          <w:ilvl w:val="0"/>
          <w:numId w:val="1"/>
        </w:numPr>
        <w:shd w:val="clear" w:color="auto" w:fill="F2F2F2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9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A2B58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1-местные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— </w:t>
      </w:r>
      <w:r w:rsidR="009E341E" w:rsidRPr="009E341E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40</w:t>
      </w:r>
      <w:r w:rsidRPr="009E341E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0 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руб./час, </w:t>
      </w:r>
      <w:r w:rsidRPr="009E341E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2</w:t>
      </w:r>
      <w:r w:rsidR="009E341E" w:rsidRPr="009E341E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5</w:t>
      </w:r>
      <w:r w:rsidRPr="009E341E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0 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руб./полчаса      </w:t>
      </w:r>
    </w:p>
    <w:p w14:paraId="74616653" w14:textId="01D770D7" w:rsidR="00EF621C" w:rsidRPr="00BA2B58" w:rsidRDefault="00EF621C" w:rsidP="00EF621C">
      <w:pPr>
        <w:numPr>
          <w:ilvl w:val="0"/>
          <w:numId w:val="1"/>
        </w:numPr>
        <w:shd w:val="clear" w:color="auto" w:fill="F2F2F2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9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A2B58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2-местные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— </w:t>
      </w:r>
      <w:r w:rsidR="0038575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60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0 руб./час, </w:t>
      </w:r>
      <w:r w:rsidR="0038575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40</w:t>
      </w:r>
      <w:r w:rsidRPr="00BA2B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0 руб./полчаса     </w:t>
      </w:r>
    </w:p>
    <w:p w14:paraId="1CBC5B03" w14:textId="77777777" w:rsidR="00EF621C" w:rsidRPr="00BA2B58" w:rsidRDefault="00EF621C" w:rsidP="00EF621C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14:paraId="00FC472E" w14:textId="77777777" w:rsidR="00EF621C" w:rsidRPr="00BA2B58" w:rsidRDefault="00EF621C" w:rsidP="00EF621C">
      <w:pPr>
        <w:shd w:val="clear" w:color="auto" w:fill="F2F2F2"/>
        <w:spacing w:line="240" w:lineRule="auto"/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</w:pPr>
      <w:r w:rsidRPr="00BA2B58"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  <w:t>График посещения свободный. </w:t>
      </w:r>
      <w:r w:rsidRPr="00BA2B58">
        <w:rPr>
          <w:rFonts w:ascii="Helvetica" w:eastAsia="Times New Roman" w:hAnsi="Helvetica" w:cs="Helvetica"/>
          <w:i/>
          <w:color w:val="333333"/>
          <w:sz w:val="16"/>
          <w:szCs w:val="16"/>
          <w:lang w:eastAsia="ru-RU"/>
        </w:rPr>
        <w:br/>
        <w:t>Выдача снаряжения в прокат осуществляется в порядке очереди. Возможно предварительное бронирование снаряжения. </w:t>
      </w:r>
    </w:p>
    <w:p w14:paraId="69434EF4" w14:textId="77777777" w:rsidR="00EF621C" w:rsidRPr="004F47C8" w:rsidRDefault="00E34625" w:rsidP="00EF621C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pict w14:anchorId="6C4B00EE">
          <v:rect id="_x0000_i1029" style="width:0;height:0" o:hralign="center" o:hrstd="t" o:hr="t" fillcolor="gray" stroked="f"/>
        </w:pict>
      </w:r>
    </w:p>
    <w:p w14:paraId="5638DD07" w14:textId="77777777" w:rsidR="00706253" w:rsidRPr="008C4EC5" w:rsidRDefault="00EF621C" w:rsidP="00706253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</w:pPr>
      <w:r w:rsidRPr="008C4EC5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  <w:t>Разовые услуги</w:t>
      </w:r>
      <w:r w:rsidR="00706253" w:rsidRPr="008C4EC5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ru-RU"/>
        </w:rPr>
        <w:t xml:space="preserve">                                                            </w:t>
      </w:r>
    </w:p>
    <w:p w14:paraId="11C6E102" w14:textId="4F0EE01B" w:rsidR="008C21AA" w:rsidRPr="00687EFF" w:rsidRDefault="00EF621C" w:rsidP="00687EFF">
      <w:pPr>
        <w:shd w:val="clear" w:color="auto" w:fill="F2F2F2"/>
        <w:spacing w:before="300"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18"/>
          <w:szCs w:val="18"/>
          <w:u w:val="single"/>
          <w:lang w:eastAsia="ru-RU"/>
        </w:rPr>
      </w:pPr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Услуги инструктора</w:t>
      </w:r>
      <w:r w:rsidR="008C4E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— </w:t>
      </w:r>
      <w:r w:rsidR="007224C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00 </w:t>
      </w:r>
      <w:proofErr w:type="spellStart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</w:t>
      </w:r>
      <w:proofErr w:type="spellEnd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/час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Прокат </w:t>
      </w:r>
      <w:r w:rsid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снаряжения</w:t>
      </w:r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по виндсерфингу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— </w:t>
      </w:r>
      <w:r w:rsidR="007224CF"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7</w:t>
      </w:r>
      <w:r w:rsidR="00687EFF"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5</w:t>
      </w:r>
      <w:r w:rsidRPr="00A356C0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0 </w:t>
      </w:r>
      <w:proofErr w:type="spellStart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</w:t>
      </w:r>
      <w:proofErr w:type="spellEnd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/час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Прокат гидрокостюма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— </w:t>
      </w:r>
      <w:r w:rsidR="00E34625"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30</w:t>
      </w:r>
      <w:r w:rsidR="00005694"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>0</w:t>
      </w:r>
      <w:r w:rsidRPr="00E34625">
        <w:rPr>
          <w:rFonts w:ascii="Helvetica" w:eastAsia="Times New Roman" w:hAnsi="Helvetica" w:cs="Helvetica"/>
          <w:color w:val="FF0000"/>
          <w:sz w:val="18"/>
          <w:szCs w:val="18"/>
          <w:lang w:eastAsia="ru-RU"/>
        </w:rPr>
        <w:t xml:space="preserve"> </w:t>
      </w:r>
      <w:proofErr w:type="spellStart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</w:t>
      </w:r>
      <w:proofErr w:type="spellEnd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/час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Прокат </w:t>
      </w:r>
      <w:proofErr w:type="spellStart"/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гидроботинок</w:t>
      </w:r>
      <w:proofErr w:type="spellEnd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— 100 </w:t>
      </w:r>
      <w:proofErr w:type="spellStart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</w:t>
      </w:r>
      <w:proofErr w:type="spellEnd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/час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Прокат трапеции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— 250 </w:t>
      </w:r>
      <w:proofErr w:type="spellStart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</w:t>
      </w:r>
      <w:proofErr w:type="spellEnd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/час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82D1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Прокат только доски или паруса</w:t>
      </w:r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— 400 </w:t>
      </w:r>
      <w:proofErr w:type="spellStart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руб</w:t>
      </w:r>
      <w:proofErr w:type="spellEnd"/>
      <w:r w:rsidRPr="00C82D1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/час</w:t>
      </w:r>
    </w:p>
    <w:p w14:paraId="15B2BC88" w14:textId="77777777" w:rsidR="008C21AA" w:rsidRPr="00C82D1A" w:rsidRDefault="00E34625" w:rsidP="00EF621C">
      <w:pPr>
        <w:shd w:val="clear" w:color="auto" w:fill="F2F2F2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  <w:pict w14:anchorId="146FAA5E">
          <v:rect id="_x0000_i1030" style="width:0;height:0" o:hralign="center" o:hrstd="t" o:hr="t" fillcolor="gray" stroked="f"/>
        </w:pict>
      </w:r>
    </w:p>
    <w:p w14:paraId="04F766BB" w14:textId="77777777" w:rsidR="00EF621C" w:rsidRPr="00A748D9" w:rsidRDefault="00EF621C" w:rsidP="00EF621C">
      <w:pPr>
        <w:shd w:val="clear" w:color="auto" w:fill="F2F2F2"/>
        <w:spacing w:line="240" w:lineRule="auto"/>
        <w:rPr>
          <w:rFonts w:ascii="Helvetica" w:eastAsia="Times New Roman" w:hAnsi="Helvetica" w:cs="Helvetica"/>
          <w:color w:val="333333"/>
          <w:sz w:val="16"/>
          <w:szCs w:val="21"/>
          <w:lang w:eastAsia="ru-RU"/>
        </w:rPr>
      </w:pPr>
    </w:p>
    <w:sectPr w:rsidR="00EF621C" w:rsidRPr="00A748D9" w:rsidSect="00A748D9">
      <w:pgSz w:w="11906" w:h="16838"/>
      <w:pgMar w:top="426" w:right="140" w:bottom="568" w:left="709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46AD"/>
    <w:multiLevelType w:val="multilevel"/>
    <w:tmpl w:val="2AD2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928DB"/>
    <w:multiLevelType w:val="multilevel"/>
    <w:tmpl w:val="13DE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912AF"/>
    <w:multiLevelType w:val="multilevel"/>
    <w:tmpl w:val="141C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66EF2"/>
    <w:multiLevelType w:val="multilevel"/>
    <w:tmpl w:val="F6B2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C1"/>
    <w:rsid w:val="00005694"/>
    <w:rsid w:val="00061EAB"/>
    <w:rsid w:val="000842AD"/>
    <w:rsid w:val="001372C1"/>
    <w:rsid w:val="001939EB"/>
    <w:rsid w:val="00207D80"/>
    <w:rsid w:val="0038575F"/>
    <w:rsid w:val="004B0E68"/>
    <w:rsid w:val="004F47C8"/>
    <w:rsid w:val="00503BCA"/>
    <w:rsid w:val="00622D28"/>
    <w:rsid w:val="00623619"/>
    <w:rsid w:val="00662008"/>
    <w:rsid w:val="00687EFF"/>
    <w:rsid w:val="00706253"/>
    <w:rsid w:val="007224CF"/>
    <w:rsid w:val="00890A06"/>
    <w:rsid w:val="008B7541"/>
    <w:rsid w:val="008C21AA"/>
    <w:rsid w:val="008C4EC5"/>
    <w:rsid w:val="00902EB4"/>
    <w:rsid w:val="009E341E"/>
    <w:rsid w:val="00A356C0"/>
    <w:rsid w:val="00A748D9"/>
    <w:rsid w:val="00A82B8E"/>
    <w:rsid w:val="00BA2B58"/>
    <w:rsid w:val="00C0019B"/>
    <w:rsid w:val="00C82D1A"/>
    <w:rsid w:val="00CA1C91"/>
    <w:rsid w:val="00D41FD9"/>
    <w:rsid w:val="00DE5CDB"/>
    <w:rsid w:val="00E23E0D"/>
    <w:rsid w:val="00E34625"/>
    <w:rsid w:val="00EE3A68"/>
    <w:rsid w:val="00EF621C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46A9"/>
  <w15:docId w15:val="{902FA448-8B61-4958-B80E-17431D17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2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7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7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59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9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2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9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88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7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5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9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Дмитрий Аксаментов</cp:lastModifiedBy>
  <cp:revision>5</cp:revision>
  <cp:lastPrinted>2018-06-13T03:24:00Z</cp:lastPrinted>
  <dcterms:created xsi:type="dcterms:W3CDTF">2023-04-29T10:26:00Z</dcterms:created>
  <dcterms:modified xsi:type="dcterms:W3CDTF">2023-04-29T10:40:00Z</dcterms:modified>
</cp:coreProperties>
</file>